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A4" w:rsidRPr="0097667F" w:rsidRDefault="003E33A4" w:rsidP="003E33A4">
      <w:pPr>
        <w:shd w:val="clear" w:color="auto" w:fill="C6D9F1" w:themeFill="text2" w:themeFillTint="33"/>
        <w:spacing w:after="0"/>
        <w:jc w:val="center"/>
        <w:rPr>
          <w:rFonts w:ascii="Lao UI" w:hAnsi="Lao UI" w:cs="Lao UI"/>
          <w:b/>
          <w:spacing w:val="40"/>
          <w:sz w:val="4"/>
          <w:szCs w:val="4"/>
        </w:rPr>
      </w:pPr>
    </w:p>
    <w:p w:rsidR="00CC3ADA" w:rsidRDefault="00CC3ADA" w:rsidP="00FE0071">
      <w:pPr>
        <w:shd w:val="clear" w:color="auto" w:fill="C6D9F1" w:themeFill="text2" w:themeFillTint="33"/>
        <w:spacing w:after="0"/>
        <w:jc w:val="center"/>
        <w:rPr>
          <w:rFonts w:ascii="Lao UI" w:hAnsi="Lao UI" w:cs="Lao UI"/>
          <w:b/>
          <w:spacing w:val="40"/>
        </w:rPr>
      </w:pPr>
      <w:r>
        <w:rPr>
          <w:rFonts w:ascii="Lao UI" w:hAnsi="Lao UI" w:cs="Lao UI"/>
          <w:b/>
          <w:spacing w:val="40"/>
        </w:rPr>
        <w:t>RÉCEPTION DES TRAVAUX</w:t>
      </w:r>
    </w:p>
    <w:p w:rsidR="00E20417" w:rsidRPr="00C44AF2" w:rsidRDefault="00CC3ADA" w:rsidP="00FE0071">
      <w:pPr>
        <w:shd w:val="clear" w:color="auto" w:fill="C6D9F1" w:themeFill="text2" w:themeFillTint="33"/>
        <w:spacing w:after="0"/>
        <w:jc w:val="center"/>
        <w:rPr>
          <w:rFonts w:ascii="Lao UI" w:hAnsi="Lao UI" w:cs="Lao UI"/>
          <w:b/>
          <w:spacing w:val="40"/>
        </w:rPr>
      </w:pPr>
      <w:r>
        <w:rPr>
          <w:rFonts w:ascii="Lao UI" w:hAnsi="Lao UI" w:cs="Lao UI"/>
          <w:b/>
          <w:spacing w:val="40"/>
        </w:rPr>
        <w:t>PROCÈ</w:t>
      </w:r>
      <w:r w:rsidR="003E33A4" w:rsidRPr="00C44AF2">
        <w:rPr>
          <w:rFonts w:ascii="Lao UI" w:hAnsi="Lao UI" w:cs="Lao UI"/>
          <w:b/>
          <w:spacing w:val="40"/>
        </w:rPr>
        <w:t xml:space="preserve">S-VERBAL </w:t>
      </w:r>
      <w:r w:rsidR="00E20417" w:rsidRPr="00C44AF2">
        <w:rPr>
          <w:rFonts w:ascii="Lao UI" w:hAnsi="Lao UI" w:cs="Lao UI"/>
          <w:b/>
          <w:spacing w:val="40"/>
        </w:rPr>
        <w:t>DE R</w:t>
      </w:r>
      <w:r>
        <w:rPr>
          <w:rFonts w:ascii="Lao UI" w:hAnsi="Lao UI" w:cs="Lao UI"/>
          <w:b/>
          <w:spacing w:val="40"/>
        </w:rPr>
        <w:t>É</w:t>
      </w:r>
      <w:r w:rsidR="00E20417" w:rsidRPr="00C44AF2">
        <w:rPr>
          <w:rFonts w:ascii="Lao UI" w:hAnsi="Lao UI" w:cs="Lao UI"/>
          <w:b/>
          <w:spacing w:val="40"/>
        </w:rPr>
        <w:t>CEPTION</w:t>
      </w:r>
    </w:p>
    <w:p w:rsidR="003E33A4" w:rsidRPr="0097667F" w:rsidRDefault="003E33A4" w:rsidP="003E33A4">
      <w:pPr>
        <w:shd w:val="clear" w:color="auto" w:fill="C6D9F1" w:themeFill="text2" w:themeFillTint="33"/>
        <w:spacing w:after="0"/>
        <w:jc w:val="center"/>
        <w:rPr>
          <w:rFonts w:ascii="Lao UI" w:hAnsi="Lao UI" w:cs="Lao UI"/>
          <w:b/>
          <w:spacing w:val="40"/>
          <w:sz w:val="4"/>
          <w:szCs w:val="4"/>
        </w:rPr>
      </w:pPr>
    </w:p>
    <w:p w:rsidR="009C4229" w:rsidRPr="00543B94" w:rsidRDefault="009C4229" w:rsidP="00FE0071">
      <w:pPr>
        <w:spacing w:after="0"/>
        <w:rPr>
          <w:rFonts w:ascii="Lao UI" w:hAnsi="Lao UI" w:cs="Lao UI"/>
          <w:sz w:val="20"/>
          <w:szCs w:val="20"/>
        </w:rPr>
      </w:pPr>
    </w:p>
    <w:p w:rsidR="00E20417" w:rsidRPr="00543B94" w:rsidRDefault="00E20417" w:rsidP="003E33A4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Identification du maître d’ouvrage (propriétaire)</w:t>
      </w:r>
    </w:p>
    <w:p w:rsidR="00E20417" w:rsidRPr="00543B94" w:rsidRDefault="00E20417" w:rsidP="00632E6B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Nom, Prénom : </w:t>
      </w:r>
      <w:r w:rsidR="00632E6B">
        <w:rPr>
          <w:rFonts w:ascii="Lao UI" w:hAnsi="Lao UI" w:cs="Lao UI"/>
          <w:sz w:val="20"/>
          <w:szCs w:val="20"/>
        </w:rPr>
        <w:tab/>
      </w:r>
    </w:p>
    <w:p w:rsidR="00E20417" w:rsidRPr="00543B94" w:rsidRDefault="00E20417" w:rsidP="00632E6B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Adresse : </w:t>
      </w:r>
      <w:r w:rsidR="00632E6B">
        <w:rPr>
          <w:rFonts w:ascii="Lao UI" w:hAnsi="Lao UI" w:cs="Lao UI"/>
          <w:sz w:val="20"/>
          <w:szCs w:val="20"/>
        </w:rPr>
        <w:tab/>
      </w:r>
    </w:p>
    <w:p w:rsidR="003E33A4" w:rsidRPr="00543B94" w:rsidRDefault="003E33A4" w:rsidP="0097667F">
      <w:pPr>
        <w:pStyle w:val="Paragraphedeliste"/>
        <w:spacing w:after="0"/>
        <w:rPr>
          <w:rFonts w:ascii="Lao UI" w:hAnsi="Lao UI" w:cs="Lao UI"/>
          <w:sz w:val="20"/>
          <w:szCs w:val="20"/>
        </w:rPr>
      </w:pPr>
    </w:p>
    <w:p w:rsidR="00E20417" w:rsidRPr="00543B94" w:rsidRDefault="00E20417" w:rsidP="003E33A4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Identification du maître d</w:t>
      </w:r>
      <w:r w:rsidR="00F20AE9" w:rsidRPr="00543B94">
        <w:rPr>
          <w:rFonts w:ascii="Lao UI" w:hAnsi="Lao UI" w:cs="Lao UI"/>
          <w:sz w:val="20"/>
          <w:szCs w:val="20"/>
        </w:rPr>
        <w:t>’œuvre</w:t>
      </w:r>
      <w:r w:rsidRPr="00543B94">
        <w:rPr>
          <w:rFonts w:ascii="Lao UI" w:hAnsi="Lao UI" w:cs="Lao UI"/>
          <w:sz w:val="20"/>
          <w:szCs w:val="20"/>
        </w:rPr>
        <w:t xml:space="preserve"> (bureau d’études qui suit les travaux) </w:t>
      </w:r>
    </w:p>
    <w:p w:rsidR="00E20417" w:rsidRPr="00543B94" w:rsidRDefault="009B2714" w:rsidP="00632E6B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Entreprise</w:t>
      </w:r>
      <w:r w:rsidR="00E20417" w:rsidRPr="00543B94">
        <w:rPr>
          <w:rFonts w:ascii="Lao UI" w:hAnsi="Lao UI" w:cs="Lao UI"/>
          <w:sz w:val="20"/>
          <w:szCs w:val="20"/>
        </w:rPr>
        <w:t xml:space="preserve"> : </w:t>
      </w:r>
      <w:r w:rsidR="00632E6B">
        <w:rPr>
          <w:rFonts w:ascii="Lao UI" w:hAnsi="Lao UI" w:cs="Lao UI"/>
          <w:sz w:val="20"/>
          <w:szCs w:val="20"/>
        </w:rPr>
        <w:tab/>
      </w:r>
    </w:p>
    <w:p w:rsidR="00E20417" w:rsidRPr="00543B94" w:rsidRDefault="00E20417" w:rsidP="00632E6B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Adresse : </w:t>
      </w:r>
      <w:r w:rsidR="00632E6B">
        <w:rPr>
          <w:rFonts w:ascii="Lao UI" w:hAnsi="Lao UI" w:cs="Lao UI"/>
          <w:sz w:val="20"/>
          <w:szCs w:val="20"/>
        </w:rPr>
        <w:tab/>
      </w:r>
    </w:p>
    <w:p w:rsidR="003E33A4" w:rsidRPr="00543B94" w:rsidRDefault="003E33A4" w:rsidP="0097667F">
      <w:pPr>
        <w:pStyle w:val="Paragraphedeliste"/>
        <w:spacing w:after="0"/>
        <w:rPr>
          <w:rFonts w:ascii="Lao UI" w:hAnsi="Lao UI" w:cs="Lao UI"/>
          <w:sz w:val="20"/>
          <w:szCs w:val="20"/>
        </w:rPr>
      </w:pPr>
    </w:p>
    <w:p w:rsidR="00E20417" w:rsidRPr="00543B94" w:rsidRDefault="00E20417" w:rsidP="003E33A4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Identification de l’entreprise de travaux</w:t>
      </w:r>
    </w:p>
    <w:p w:rsidR="00E20417" w:rsidRPr="00543B94" w:rsidRDefault="009B2714" w:rsidP="00632E6B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Entreprise</w:t>
      </w:r>
      <w:r w:rsidR="00E20417" w:rsidRPr="00543B94">
        <w:rPr>
          <w:rFonts w:ascii="Lao UI" w:hAnsi="Lao UI" w:cs="Lao UI"/>
          <w:sz w:val="20"/>
          <w:szCs w:val="20"/>
        </w:rPr>
        <w:t> :</w:t>
      </w:r>
      <w:r w:rsidR="00632E6B">
        <w:rPr>
          <w:rFonts w:ascii="Lao UI" w:hAnsi="Lao UI" w:cs="Lao UI"/>
          <w:sz w:val="20"/>
          <w:szCs w:val="20"/>
        </w:rPr>
        <w:t xml:space="preserve"> </w:t>
      </w:r>
      <w:r w:rsidR="00632E6B">
        <w:rPr>
          <w:rFonts w:ascii="Lao UI" w:hAnsi="Lao UI" w:cs="Lao UI"/>
          <w:sz w:val="20"/>
          <w:szCs w:val="20"/>
        </w:rPr>
        <w:tab/>
      </w:r>
    </w:p>
    <w:p w:rsidR="00E20417" w:rsidRPr="00543B94" w:rsidRDefault="003E33A4" w:rsidP="00632E6B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Adresse : </w:t>
      </w:r>
      <w:r w:rsidR="00632E6B">
        <w:rPr>
          <w:rFonts w:ascii="Lao UI" w:hAnsi="Lao UI" w:cs="Lao UI"/>
          <w:sz w:val="20"/>
          <w:szCs w:val="20"/>
        </w:rPr>
        <w:tab/>
      </w:r>
    </w:p>
    <w:p w:rsidR="003E33A4" w:rsidRPr="00543B94" w:rsidRDefault="003E33A4" w:rsidP="0097667F">
      <w:pPr>
        <w:pStyle w:val="Paragraphedeliste"/>
        <w:spacing w:after="0"/>
        <w:rPr>
          <w:rFonts w:ascii="Lao UI" w:hAnsi="Lao UI" w:cs="Lao UI"/>
          <w:sz w:val="20"/>
          <w:szCs w:val="20"/>
        </w:rPr>
      </w:pPr>
    </w:p>
    <w:p w:rsidR="00E20417" w:rsidRPr="00543B94" w:rsidRDefault="00E20417" w:rsidP="003E33A4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Objet des travaux</w:t>
      </w:r>
    </w:p>
    <w:p w:rsidR="00E20417" w:rsidRPr="00543B94" w:rsidRDefault="00E20417" w:rsidP="00632E6B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Description : </w:t>
      </w:r>
      <w:r w:rsidR="00632E6B">
        <w:rPr>
          <w:rFonts w:ascii="Lao UI" w:hAnsi="Lao UI" w:cs="Lao UI"/>
          <w:sz w:val="20"/>
          <w:szCs w:val="20"/>
        </w:rPr>
        <w:tab/>
      </w:r>
    </w:p>
    <w:p w:rsidR="003E33A4" w:rsidRPr="00543B94" w:rsidRDefault="001B6BA9" w:rsidP="001B6BA9">
      <w:pPr>
        <w:pStyle w:val="Paragraphedeliste"/>
        <w:tabs>
          <w:tab w:val="left" w:leader="dot" w:pos="9072"/>
        </w:tabs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ab/>
      </w:r>
    </w:p>
    <w:p w:rsidR="00E20417" w:rsidRDefault="00E20417" w:rsidP="00632E6B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Dates de début et fin de chantier : </w:t>
      </w:r>
      <w:r w:rsidR="00632E6B">
        <w:rPr>
          <w:rFonts w:ascii="Lao UI" w:hAnsi="Lao UI" w:cs="Lao UI"/>
          <w:sz w:val="20"/>
          <w:szCs w:val="20"/>
        </w:rPr>
        <w:tab/>
      </w:r>
    </w:p>
    <w:p w:rsidR="00CC3ADA" w:rsidRPr="00CC3ADA" w:rsidRDefault="00CC3ADA" w:rsidP="0097667F">
      <w:pPr>
        <w:pStyle w:val="Paragraphedeliste"/>
        <w:spacing w:after="0"/>
        <w:rPr>
          <w:rFonts w:ascii="Lao UI" w:hAnsi="Lao UI" w:cs="Lao UI"/>
          <w:sz w:val="20"/>
          <w:szCs w:val="20"/>
        </w:rPr>
      </w:pPr>
    </w:p>
    <w:p w:rsidR="00E20417" w:rsidRPr="00543B94" w:rsidRDefault="00E20417" w:rsidP="003E33A4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 xml:space="preserve">Décision du Maître d’ouvrage </w:t>
      </w:r>
    </w:p>
    <w:p w:rsidR="00E20417" w:rsidRPr="00543B94" w:rsidRDefault="00723035" w:rsidP="00FE13C9">
      <w:pPr>
        <w:spacing w:after="120"/>
        <w:rPr>
          <w:rFonts w:ascii="Lao UI" w:hAnsi="Lao UI" w:cs="Lao UI"/>
          <w:sz w:val="20"/>
          <w:szCs w:val="20"/>
        </w:rPr>
      </w:pPr>
      <w:r>
        <w:rPr>
          <w:rFonts w:ascii="Lao UI" w:hAnsi="Lao UI" w:cs="Lao UI"/>
          <w:sz w:val="20"/>
          <w:szCs w:val="20"/>
        </w:rPr>
        <w:t>Le Maî</w:t>
      </w:r>
      <w:r w:rsidR="00E20417" w:rsidRPr="00543B94">
        <w:rPr>
          <w:rFonts w:ascii="Lao UI" w:hAnsi="Lao UI" w:cs="Lao UI"/>
          <w:sz w:val="20"/>
          <w:szCs w:val="20"/>
        </w:rPr>
        <w:t xml:space="preserve">tre d’ouvrage décide : </w:t>
      </w:r>
    </w:p>
    <w:p w:rsidR="00E20417" w:rsidRPr="00543B94" w:rsidRDefault="00472B70" w:rsidP="00FE13C9">
      <w:pPr>
        <w:spacing w:after="120"/>
        <w:ind w:left="142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37971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r w:rsidR="00E20417" w:rsidRPr="00543B94">
        <w:rPr>
          <w:rFonts w:ascii="Lao UI" w:hAnsi="Lao UI" w:cs="Lao UI"/>
          <w:sz w:val="20"/>
          <w:szCs w:val="20"/>
        </w:rPr>
        <w:t>Que la date retenu</w:t>
      </w:r>
      <w:r w:rsidR="009B2714">
        <w:rPr>
          <w:rFonts w:ascii="Lao UI" w:hAnsi="Lao UI" w:cs="Lao UI"/>
          <w:sz w:val="20"/>
          <w:szCs w:val="20"/>
        </w:rPr>
        <w:t>e</w:t>
      </w:r>
      <w:r w:rsidR="00E20417" w:rsidRPr="00543B94">
        <w:rPr>
          <w:rFonts w:ascii="Lao UI" w:hAnsi="Lao UI" w:cs="Lao UI"/>
          <w:sz w:val="20"/>
          <w:szCs w:val="20"/>
        </w:rPr>
        <w:t xml:space="preserve"> pour l’achèvement des travaux est fixée au : </w:t>
      </w:r>
    </w:p>
    <w:p w:rsidR="00E20417" w:rsidRPr="00543B94" w:rsidRDefault="00472B70" w:rsidP="00C44AF2">
      <w:pPr>
        <w:spacing w:after="120"/>
        <w:ind w:left="142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208328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r w:rsidR="00E20417" w:rsidRPr="00543B94">
        <w:rPr>
          <w:rFonts w:ascii="Lao UI" w:hAnsi="Lao UI" w:cs="Lao UI"/>
          <w:sz w:val="20"/>
          <w:szCs w:val="20"/>
        </w:rPr>
        <w:t xml:space="preserve">Que la réception est prononcée : </w:t>
      </w:r>
    </w:p>
    <w:p w:rsidR="00E20417" w:rsidRPr="00543B94" w:rsidRDefault="00472B70" w:rsidP="00FE0071">
      <w:pPr>
        <w:spacing w:after="120"/>
        <w:ind w:left="567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66669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r w:rsidR="00E20417" w:rsidRPr="00543B94">
        <w:rPr>
          <w:rFonts w:ascii="Lao UI" w:hAnsi="Lao UI" w:cs="Lao UI"/>
          <w:sz w:val="20"/>
          <w:szCs w:val="20"/>
        </w:rPr>
        <w:t>Sans réserve</w:t>
      </w:r>
    </w:p>
    <w:p w:rsidR="00E20417" w:rsidRPr="00543B94" w:rsidRDefault="00472B70" w:rsidP="001757DD">
      <w:pPr>
        <w:spacing w:after="120"/>
        <w:ind w:left="567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5578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r w:rsidR="009B2714">
        <w:rPr>
          <w:rFonts w:ascii="Lao UI" w:hAnsi="Lao UI" w:cs="Lao UI"/>
          <w:sz w:val="20"/>
          <w:szCs w:val="20"/>
        </w:rPr>
        <w:t>Sou</w:t>
      </w:r>
      <w:r w:rsidR="00E20417" w:rsidRPr="00543B94">
        <w:rPr>
          <w:rFonts w:ascii="Lao UI" w:hAnsi="Lao UI" w:cs="Lao UI"/>
          <w:sz w:val="20"/>
          <w:szCs w:val="20"/>
        </w:rPr>
        <w:t xml:space="preserve">s réserve : </w:t>
      </w:r>
    </w:p>
    <w:p w:rsidR="00E20417" w:rsidRPr="00543B94" w:rsidRDefault="00472B70" w:rsidP="00B672D7">
      <w:pPr>
        <w:spacing w:after="120"/>
        <w:ind w:left="851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5893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r w:rsidR="00E20417" w:rsidRPr="00543B94">
        <w:rPr>
          <w:rFonts w:ascii="Lao UI" w:hAnsi="Lao UI" w:cs="Lao UI"/>
          <w:sz w:val="20"/>
          <w:szCs w:val="20"/>
        </w:rPr>
        <w:t>De l’exécution concluante des épreuves énumérées à l’annexe n°…..</w:t>
      </w:r>
      <w:r w:rsidR="001757DD" w:rsidRPr="00543B94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E20417" w:rsidRPr="00543B94">
        <w:rPr>
          <w:rFonts w:ascii="Lao UI" w:hAnsi="Lao UI" w:cs="Lao UI"/>
          <w:sz w:val="20"/>
          <w:szCs w:val="20"/>
        </w:rPr>
        <w:t>ci-jointe</w:t>
      </w:r>
      <w:proofErr w:type="gramEnd"/>
    </w:p>
    <w:p w:rsidR="00E20417" w:rsidRPr="00543B94" w:rsidRDefault="00472B70" w:rsidP="00BF256E">
      <w:pPr>
        <w:tabs>
          <w:tab w:val="left" w:leader="dot" w:pos="8505"/>
        </w:tabs>
        <w:spacing w:after="160"/>
        <w:ind w:left="851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70785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7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r w:rsidR="00E20417" w:rsidRPr="00543B94">
        <w:rPr>
          <w:rFonts w:ascii="Lao UI" w:hAnsi="Lao UI" w:cs="Lao UI"/>
          <w:sz w:val="20"/>
          <w:szCs w:val="20"/>
        </w:rPr>
        <w:t xml:space="preserve">De l’exécution des travaux et prestations énumérés à l’annexe n° </w:t>
      </w:r>
      <w:r w:rsidR="009B2714">
        <w:rPr>
          <w:rFonts w:ascii="Lao UI" w:hAnsi="Lao UI" w:cs="Lao UI"/>
          <w:sz w:val="20"/>
          <w:szCs w:val="20"/>
        </w:rPr>
        <w:t>….</w:t>
      </w:r>
      <w:r w:rsidR="00BF256E">
        <w:rPr>
          <w:rFonts w:ascii="Lao UI" w:hAnsi="Lao UI" w:cs="Lao UI"/>
          <w:sz w:val="20"/>
          <w:szCs w:val="20"/>
        </w:rPr>
        <w:t xml:space="preserve"> </w:t>
      </w:r>
      <w:proofErr w:type="gramStart"/>
      <w:r w:rsidR="00BF256E">
        <w:rPr>
          <w:rFonts w:ascii="Lao UI" w:hAnsi="Lao UI" w:cs="Lao UI"/>
          <w:sz w:val="20"/>
          <w:szCs w:val="20"/>
        </w:rPr>
        <w:t>ci-jointe</w:t>
      </w:r>
      <w:proofErr w:type="gramEnd"/>
      <w:r w:rsidR="00BF256E">
        <w:rPr>
          <w:rFonts w:ascii="Lao UI" w:hAnsi="Lao UI" w:cs="Lao UI"/>
          <w:sz w:val="20"/>
          <w:szCs w:val="20"/>
        </w:rPr>
        <w:t xml:space="preserve"> avant le ………</w:t>
      </w:r>
    </w:p>
    <w:p w:rsidR="00E20417" w:rsidRPr="00543B94" w:rsidRDefault="00472B70" w:rsidP="00B672D7">
      <w:pPr>
        <w:spacing w:after="120"/>
        <w:ind w:left="567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172734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3C9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r w:rsidR="00E20417" w:rsidRPr="00543B94">
        <w:rPr>
          <w:rFonts w:ascii="Lao UI" w:hAnsi="Lao UI" w:cs="Lao UI"/>
          <w:sz w:val="20"/>
          <w:szCs w:val="20"/>
        </w:rPr>
        <w:t>Avec réserve :</w:t>
      </w:r>
    </w:p>
    <w:p w:rsidR="00632E6B" w:rsidRDefault="00472B70" w:rsidP="00632E6B">
      <w:pPr>
        <w:tabs>
          <w:tab w:val="left" w:leader="dot" w:pos="3969"/>
          <w:tab w:val="left" w:leader="dot" w:pos="9072"/>
        </w:tabs>
        <w:spacing w:after="120"/>
        <w:ind w:left="851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32027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r w:rsidR="00E20417" w:rsidRPr="00543B94">
        <w:rPr>
          <w:rFonts w:ascii="Lao UI" w:hAnsi="Lao UI" w:cs="Lao UI"/>
          <w:sz w:val="20"/>
          <w:szCs w:val="20"/>
        </w:rPr>
        <w:t xml:space="preserve">L’entreprise </w:t>
      </w:r>
      <w:r w:rsidR="00632E6B">
        <w:rPr>
          <w:rFonts w:ascii="Lao UI" w:hAnsi="Lao UI" w:cs="Lao UI"/>
          <w:sz w:val="20"/>
          <w:szCs w:val="20"/>
        </w:rPr>
        <w:tab/>
      </w:r>
      <w:r w:rsidR="00E20417" w:rsidRPr="00543B94">
        <w:rPr>
          <w:rFonts w:ascii="Lao UI" w:hAnsi="Lao UI" w:cs="Lao UI"/>
          <w:sz w:val="20"/>
          <w:szCs w:val="20"/>
        </w:rPr>
        <w:t xml:space="preserve"> doit remédier, avant le  </w:t>
      </w:r>
      <w:r w:rsidR="00632E6B">
        <w:rPr>
          <w:rFonts w:ascii="Lao UI" w:hAnsi="Lao UI" w:cs="Lao UI"/>
          <w:sz w:val="20"/>
          <w:szCs w:val="20"/>
        </w:rPr>
        <w:tab/>
      </w:r>
    </w:p>
    <w:p w:rsidR="00E20417" w:rsidRPr="00543B94" w:rsidRDefault="00E20417" w:rsidP="00632E6B">
      <w:pPr>
        <w:tabs>
          <w:tab w:val="left" w:leader="dot" w:pos="3969"/>
          <w:tab w:val="left" w:leader="dot" w:pos="9072"/>
        </w:tabs>
        <w:spacing w:after="120"/>
        <w:ind w:left="851"/>
        <w:rPr>
          <w:rFonts w:ascii="Lao UI" w:hAnsi="Lao UI" w:cs="Lao UI"/>
          <w:sz w:val="20"/>
          <w:szCs w:val="20"/>
        </w:rPr>
      </w:pPr>
      <w:proofErr w:type="gramStart"/>
      <w:r w:rsidRPr="00543B94">
        <w:rPr>
          <w:rFonts w:ascii="Lao UI" w:hAnsi="Lao UI" w:cs="Lao UI"/>
          <w:sz w:val="20"/>
          <w:szCs w:val="20"/>
        </w:rPr>
        <w:t>aux</w:t>
      </w:r>
      <w:proofErr w:type="gramEnd"/>
      <w:r w:rsidRPr="00543B94">
        <w:rPr>
          <w:rFonts w:ascii="Lao UI" w:hAnsi="Lao UI" w:cs="Lao UI"/>
          <w:sz w:val="20"/>
          <w:szCs w:val="20"/>
        </w:rPr>
        <w:t xml:space="preserve"> imperfections et malfaçons indiquées à l’annexe n°</w:t>
      </w:r>
      <w:r w:rsidR="009B2714" w:rsidRPr="00543B94">
        <w:rPr>
          <w:rFonts w:ascii="Lao UI" w:hAnsi="Lao UI" w:cs="Lao UI"/>
          <w:sz w:val="20"/>
          <w:szCs w:val="20"/>
        </w:rPr>
        <w:t>….</w:t>
      </w:r>
      <w:r w:rsidR="00177193">
        <w:rPr>
          <w:rFonts w:ascii="Lao UI" w:hAnsi="Lao UI" w:cs="Lao UI"/>
          <w:sz w:val="20"/>
          <w:szCs w:val="20"/>
        </w:rPr>
        <w:t xml:space="preserve"> </w:t>
      </w:r>
      <w:r w:rsidRPr="00543B94">
        <w:rPr>
          <w:rFonts w:ascii="Lao UI" w:hAnsi="Lao UI" w:cs="Lao UI"/>
          <w:sz w:val="20"/>
          <w:szCs w:val="20"/>
        </w:rPr>
        <w:t>ci-jointe</w:t>
      </w:r>
    </w:p>
    <w:p w:rsidR="00E20417" w:rsidRPr="00543B94" w:rsidRDefault="00472B70" w:rsidP="00632E6B">
      <w:pPr>
        <w:tabs>
          <w:tab w:val="left" w:leader="dot" w:pos="3402"/>
          <w:tab w:val="left" w:leader="dot" w:pos="7513"/>
        </w:tabs>
        <w:spacing w:after="120"/>
        <w:ind w:left="851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25172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r w:rsidR="00E20417" w:rsidRPr="00543B94">
        <w:rPr>
          <w:rFonts w:ascii="Lao UI" w:hAnsi="Lao UI" w:cs="Lao UI"/>
          <w:sz w:val="20"/>
          <w:szCs w:val="20"/>
        </w:rPr>
        <w:t xml:space="preserve">Toutefois cette réserve sera levée si l’entreprise </w:t>
      </w:r>
      <w:r w:rsidR="00632E6B">
        <w:rPr>
          <w:rFonts w:ascii="Lao UI" w:hAnsi="Lao UI" w:cs="Lao UI"/>
          <w:sz w:val="20"/>
          <w:szCs w:val="20"/>
        </w:rPr>
        <w:tab/>
      </w:r>
      <w:r w:rsidR="00E20417" w:rsidRPr="00543B94">
        <w:rPr>
          <w:rFonts w:ascii="Lao UI" w:hAnsi="Lao UI" w:cs="Lao UI"/>
          <w:sz w:val="20"/>
          <w:szCs w:val="20"/>
        </w:rPr>
        <w:t xml:space="preserve"> accepte une réfaction de </w:t>
      </w:r>
      <w:r w:rsidR="00632E6B">
        <w:rPr>
          <w:rFonts w:ascii="Lao UI" w:hAnsi="Lao UI" w:cs="Lao UI"/>
          <w:sz w:val="20"/>
          <w:szCs w:val="20"/>
        </w:rPr>
        <w:tab/>
      </w:r>
      <w:r w:rsidR="00E20417" w:rsidRPr="00543B94">
        <w:rPr>
          <w:rFonts w:ascii="Lao UI" w:hAnsi="Lao UI" w:cs="Lao UI"/>
          <w:sz w:val="20"/>
          <w:szCs w:val="20"/>
        </w:rPr>
        <w:t xml:space="preserve"> € TTC</w:t>
      </w:r>
    </w:p>
    <w:p w:rsidR="00E20417" w:rsidRPr="00543B94" w:rsidRDefault="00472B70" w:rsidP="00632E6B">
      <w:pPr>
        <w:tabs>
          <w:tab w:val="left" w:leader="dot" w:pos="4820"/>
        </w:tabs>
        <w:spacing w:after="120"/>
        <w:ind w:left="851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180057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r w:rsidR="00E20417" w:rsidRPr="00543B94">
        <w:rPr>
          <w:rFonts w:ascii="Lao UI" w:hAnsi="Lao UI" w:cs="Lao UI"/>
          <w:sz w:val="20"/>
          <w:szCs w:val="20"/>
        </w:rPr>
        <w:t xml:space="preserve">Les installations de chantier doivent être repliées et les terrains et les lieux doivent être remise en état, avant le </w:t>
      </w:r>
      <w:r w:rsidR="00632E6B">
        <w:rPr>
          <w:rFonts w:ascii="Lao UI" w:hAnsi="Lao UI" w:cs="Lao UI"/>
          <w:sz w:val="20"/>
          <w:szCs w:val="20"/>
        </w:rPr>
        <w:tab/>
      </w:r>
    </w:p>
    <w:p w:rsidR="00E20417" w:rsidRPr="00543B94" w:rsidRDefault="00472B70" w:rsidP="00632E6B">
      <w:pPr>
        <w:tabs>
          <w:tab w:val="left" w:leader="dot" w:pos="6237"/>
        </w:tabs>
        <w:spacing w:after="120"/>
        <w:ind w:left="851"/>
        <w:jc w:val="both"/>
        <w:rPr>
          <w:rFonts w:ascii="Lao UI" w:hAnsi="Lao UI" w:cs="Lao UI"/>
          <w:sz w:val="20"/>
          <w:szCs w:val="20"/>
        </w:rPr>
      </w:pPr>
      <w:sdt>
        <w:sdtPr>
          <w:rPr>
            <w:rFonts w:ascii="Lao UI" w:hAnsi="Lao UI" w:cs="Lao UI"/>
            <w:sz w:val="20"/>
            <w:szCs w:val="20"/>
          </w:rPr>
          <w:id w:val="-111721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E3" w:rsidRPr="00543B94">
            <w:rPr>
              <w:rFonts w:ascii="MS Gothic" w:eastAsia="MS Gothic" w:hAnsi="MS Gothic" w:cs="Lao UI" w:hint="eastAsia"/>
              <w:sz w:val="20"/>
              <w:szCs w:val="20"/>
            </w:rPr>
            <w:t>☐</w:t>
          </w:r>
        </w:sdtContent>
      </w:sdt>
      <w:r w:rsidR="00AF08E3" w:rsidRPr="00543B94">
        <w:rPr>
          <w:rFonts w:ascii="Lao UI" w:hAnsi="Lao UI" w:cs="Lao UI"/>
          <w:sz w:val="20"/>
          <w:szCs w:val="20"/>
        </w:rPr>
        <w:t xml:space="preserve"> </w:t>
      </w:r>
      <w:r w:rsidR="00E20417" w:rsidRPr="00543B94">
        <w:rPr>
          <w:rFonts w:ascii="Lao UI" w:hAnsi="Lao UI" w:cs="Lao UI"/>
          <w:sz w:val="20"/>
          <w:szCs w:val="20"/>
        </w:rPr>
        <w:t xml:space="preserve">Les conditions de pose des équipements doivent être mises en conformité avec les spécifications des fournisseurs, avant le </w:t>
      </w:r>
      <w:r w:rsidR="00632E6B">
        <w:rPr>
          <w:rFonts w:ascii="Lao UI" w:hAnsi="Lao UI" w:cs="Lao UI"/>
          <w:sz w:val="20"/>
          <w:szCs w:val="20"/>
        </w:rPr>
        <w:tab/>
      </w:r>
    </w:p>
    <w:p w:rsidR="003E33A4" w:rsidRDefault="003E33A4" w:rsidP="0097667F">
      <w:pPr>
        <w:spacing w:after="0"/>
        <w:ind w:left="720"/>
        <w:contextualSpacing/>
        <w:rPr>
          <w:rFonts w:ascii="Lao UI" w:hAnsi="Lao UI" w:cs="Lao UI"/>
          <w:sz w:val="16"/>
          <w:szCs w:val="16"/>
        </w:rPr>
      </w:pPr>
    </w:p>
    <w:p w:rsidR="00E20417" w:rsidRPr="00543B94" w:rsidRDefault="00E20417" w:rsidP="003E33A4">
      <w:pPr>
        <w:shd w:val="clear" w:color="auto" w:fill="C6D9F1" w:themeFill="text2" w:themeFillTint="33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Signature du Maître d’ouvrage</w:t>
      </w:r>
    </w:p>
    <w:p w:rsidR="00E20417" w:rsidRPr="00543B94" w:rsidRDefault="00472B70" w:rsidP="00C02E7D">
      <w:pPr>
        <w:tabs>
          <w:tab w:val="left" w:leader="dot" w:pos="3969"/>
          <w:tab w:val="left" w:leader="dot" w:pos="7230"/>
        </w:tabs>
        <w:rPr>
          <w:rFonts w:ascii="Lao UI" w:hAnsi="Lao UI" w:cs="Lao UI"/>
          <w:sz w:val="20"/>
          <w:szCs w:val="20"/>
        </w:rPr>
      </w:pPr>
      <w:bookmarkStart w:id="0" w:name="_GoBack"/>
      <w:r>
        <w:rPr>
          <w:rFonts w:ascii="Lao UI" w:hAnsi="Lao UI" w:cs="Lao UI"/>
          <w:sz w:val="20"/>
          <w:szCs w:val="20"/>
        </w:rPr>
        <w:t>À</w:t>
      </w:r>
      <w:bookmarkEnd w:id="0"/>
      <w:r w:rsidR="00C02E7D">
        <w:rPr>
          <w:rFonts w:ascii="Lao UI" w:hAnsi="Lao UI" w:cs="Lao UI"/>
          <w:sz w:val="20"/>
          <w:szCs w:val="20"/>
        </w:rPr>
        <w:t xml:space="preserve"> </w:t>
      </w:r>
      <w:r w:rsidR="00C02E7D">
        <w:rPr>
          <w:rFonts w:ascii="Lao UI" w:hAnsi="Lao UI" w:cs="Lao UI"/>
          <w:sz w:val="20"/>
          <w:szCs w:val="20"/>
        </w:rPr>
        <w:tab/>
        <w:t xml:space="preserve"> Le </w:t>
      </w:r>
      <w:r w:rsidR="00C02E7D">
        <w:rPr>
          <w:rFonts w:ascii="Lao UI" w:hAnsi="Lao UI" w:cs="Lao UI"/>
          <w:sz w:val="20"/>
          <w:szCs w:val="20"/>
        </w:rPr>
        <w:tab/>
      </w:r>
    </w:p>
    <w:p w:rsidR="00E20417" w:rsidRPr="00543B94" w:rsidRDefault="00E20417" w:rsidP="00E14331">
      <w:pPr>
        <w:spacing w:after="0"/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Nom Prénom</w:t>
      </w:r>
    </w:p>
    <w:p w:rsidR="00E20417" w:rsidRPr="00543B94" w:rsidRDefault="00E20417">
      <w:pPr>
        <w:rPr>
          <w:rFonts w:ascii="Lao UI" w:hAnsi="Lao UI" w:cs="Lao UI"/>
          <w:sz w:val="20"/>
          <w:szCs w:val="20"/>
        </w:rPr>
      </w:pPr>
      <w:r w:rsidRPr="00543B94">
        <w:rPr>
          <w:rFonts w:ascii="Lao UI" w:hAnsi="Lao UI" w:cs="Lao UI"/>
          <w:sz w:val="20"/>
          <w:szCs w:val="20"/>
        </w:rPr>
        <w:t>Signature</w:t>
      </w:r>
    </w:p>
    <w:sectPr w:rsidR="00E20417" w:rsidRPr="00543B94" w:rsidSect="00AF08E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542E"/>
    <w:multiLevelType w:val="hybridMultilevel"/>
    <w:tmpl w:val="31145AB4"/>
    <w:lvl w:ilvl="0" w:tplc="18909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7"/>
    <w:rsid w:val="001757DD"/>
    <w:rsid w:val="00177193"/>
    <w:rsid w:val="001B6BA9"/>
    <w:rsid w:val="00355438"/>
    <w:rsid w:val="003E33A4"/>
    <w:rsid w:val="00472B70"/>
    <w:rsid w:val="00543B94"/>
    <w:rsid w:val="00616396"/>
    <w:rsid w:val="00632E6B"/>
    <w:rsid w:val="00723035"/>
    <w:rsid w:val="009164BB"/>
    <w:rsid w:val="0097667F"/>
    <w:rsid w:val="009B2714"/>
    <w:rsid w:val="009C4229"/>
    <w:rsid w:val="00AF08E3"/>
    <w:rsid w:val="00AF4569"/>
    <w:rsid w:val="00B672D7"/>
    <w:rsid w:val="00BF256E"/>
    <w:rsid w:val="00C02E7D"/>
    <w:rsid w:val="00C44AF2"/>
    <w:rsid w:val="00CC3ADA"/>
    <w:rsid w:val="00E14331"/>
    <w:rsid w:val="00E20417"/>
    <w:rsid w:val="00F20AE9"/>
    <w:rsid w:val="00FC435B"/>
    <w:rsid w:val="00FE0071"/>
    <w:rsid w:val="00FE13C9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4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4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Spanc2</dc:creator>
  <cp:lastModifiedBy>Communication1</cp:lastModifiedBy>
  <cp:revision>35</cp:revision>
  <cp:lastPrinted>2017-03-06T15:29:00Z</cp:lastPrinted>
  <dcterms:created xsi:type="dcterms:W3CDTF">2017-03-03T14:16:00Z</dcterms:created>
  <dcterms:modified xsi:type="dcterms:W3CDTF">2017-03-10T12:02:00Z</dcterms:modified>
</cp:coreProperties>
</file>